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090C9926" w14:textId="77777777" w:rsidTr="00F84A4D">
        <w:trPr>
          <w:trHeight w:val="993"/>
        </w:trPr>
        <w:tc>
          <w:tcPr>
            <w:tcW w:w="9815" w:type="dxa"/>
            <w:gridSpan w:val="5"/>
          </w:tcPr>
          <w:p w14:paraId="6B62122D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2C603226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170A191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8F2EF4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7AD221BA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6A64C4F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6E452CE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04968F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B4D04E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4C0FF4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B0E5B4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0D1734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E3FA67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AE1BD8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130DAE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A49C6B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B59910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61CCAF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9A2A23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F36254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B419E1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F5B9FA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908400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C8C2FA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390DDFCE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435BEFDE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5AB935AA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644FB89A" w14:textId="77777777" w:rsidR="0085764D" w:rsidRDefault="00252D0D" w:rsidP="000D67C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67C0" w:rsidRPr="000D67C0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6169D2D2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33C9AB31" w14:textId="77777777" w:rsidR="0085764D" w:rsidRDefault="00B63363" w:rsidP="00B8795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87958">
              <w:t>49/35</w:t>
            </w:r>
            <w:r>
              <w:fldChar w:fldCharType="end"/>
            </w:r>
          </w:p>
        </w:tc>
      </w:tr>
      <w:tr w:rsidR="0085764D" w14:paraId="2D350901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0E4CA3D0" w14:textId="77777777" w:rsidR="0085764D" w:rsidRDefault="0085764D" w:rsidP="00F84A4D"/>
        </w:tc>
      </w:tr>
      <w:tr w:rsidR="0085764D" w14:paraId="02FB3A8C" w14:textId="77777777" w:rsidTr="00F84A4D">
        <w:trPr>
          <w:trHeight w:val="826"/>
        </w:trPr>
        <w:tc>
          <w:tcPr>
            <w:tcW w:w="1951" w:type="dxa"/>
          </w:tcPr>
          <w:p w14:paraId="66A725CE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356243C0" w14:textId="77777777" w:rsidR="00535AC9" w:rsidRDefault="00F54F00" w:rsidP="00535AC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4B9B" w:rsidRPr="00834B9B">
              <w:t xml:space="preserve">О внесении изменений в решение региональной службы по тарифам Нижегородской области </w:t>
            </w:r>
            <w:r w:rsidR="00834B9B">
              <w:br/>
            </w:r>
            <w:r w:rsidR="00834B9B" w:rsidRPr="00834B9B">
              <w:t xml:space="preserve">от </w:t>
            </w:r>
            <w:r w:rsidR="009311FD" w:rsidRPr="009311FD">
              <w:t xml:space="preserve">5 декабря 2019 г. № </w:t>
            </w:r>
            <w:r w:rsidR="00225174" w:rsidRPr="00225174">
              <w:t xml:space="preserve">58/5 «Об установлении индивидуальных тарифов на услуги по передаче электрической энергии для взаиморасчетов между </w:t>
            </w:r>
            <w:r w:rsidR="00535AC9">
              <w:t xml:space="preserve">публичным акционерным обществом «Россети Центр и Приволжье» </w:t>
            </w:r>
          </w:p>
          <w:p w14:paraId="15CDF684" w14:textId="77777777" w:rsidR="0085764D" w:rsidRPr="00252D0D" w:rsidRDefault="00535AC9" w:rsidP="00535AC9">
            <w:pPr>
              <w:jc w:val="center"/>
            </w:pPr>
            <w:r>
              <w:t xml:space="preserve">(ИНН 5260200603), г. Нижний Новгород, </w:t>
            </w:r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14:paraId="1976F0A9" w14:textId="77777777" w:rsidR="0085764D" w:rsidRDefault="0085764D" w:rsidP="00F84A4D"/>
        </w:tc>
      </w:tr>
    </w:tbl>
    <w:p w14:paraId="7B01B458" w14:textId="77777777"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0B70899D" w14:textId="77777777" w:rsidR="00B128EA" w:rsidRDefault="0012784F" w:rsidP="00E1689A">
      <w:pPr>
        <w:tabs>
          <w:tab w:val="left" w:pos="1897"/>
        </w:tabs>
        <w:jc w:val="center"/>
      </w:pPr>
      <w:r>
        <w:rPr>
          <w:noProof/>
          <w:szCs w:val="24"/>
        </w:rPr>
        <w:t xml:space="preserve"> </w:t>
      </w:r>
      <w:r w:rsidR="00840A89">
        <w:rPr>
          <w:noProof/>
          <w:szCs w:val="24"/>
        </w:rPr>
        <w:t xml:space="preserve">и </w:t>
      </w:r>
      <w:r w:rsidR="00840A89" w:rsidRPr="00225174">
        <w:t xml:space="preserve">ЗАКРЫТЫМ АКЦИОНЕРНЫМ ОБЩЕСТВОМ </w:t>
      </w:r>
      <w:r w:rsidR="00840A89">
        <w:br/>
      </w:r>
      <w:r w:rsidR="00840A89" w:rsidRPr="00225174">
        <w:t xml:space="preserve">«ТРАНССЕТЬКОМ - ВОЛГА» (ИНН 5259095986), </w:t>
      </w:r>
      <w:r w:rsidR="00840A89">
        <w:br/>
      </w:r>
      <w:r w:rsidR="00840A89" w:rsidRPr="00225174">
        <w:t>г. Дзержи</w:t>
      </w:r>
      <w:r w:rsidR="00840A89">
        <w:t>нск Нижегородской области»</w:t>
      </w:r>
    </w:p>
    <w:p w14:paraId="775BF6F7" w14:textId="77777777" w:rsidR="00840A89" w:rsidRDefault="00840A89" w:rsidP="00E1689A">
      <w:pPr>
        <w:tabs>
          <w:tab w:val="left" w:pos="1897"/>
        </w:tabs>
        <w:jc w:val="center"/>
        <w:rPr>
          <w:szCs w:val="28"/>
        </w:rPr>
      </w:pPr>
    </w:p>
    <w:p w14:paraId="1E1E6502" w14:textId="77777777" w:rsidR="008D7113" w:rsidRDefault="008D7113" w:rsidP="00D476C0">
      <w:pPr>
        <w:tabs>
          <w:tab w:val="left" w:pos="1897"/>
        </w:tabs>
        <w:jc w:val="center"/>
        <w:rPr>
          <w:szCs w:val="28"/>
        </w:rPr>
      </w:pPr>
    </w:p>
    <w:p w14:paraId="0F15BA32" w14:textId="77777777" w:rsidR="00D476C0" w:rsidRPr="00725660" w:rsidRDefault="00D476C0" w:rsidP="00E1689A">
      <w:pPr>
        <w:tabs>
          <w:tab w:val="left" w:pos="1897"/>
        </w:tabs>
        <w:rPr>
          <w:szCs w:val="28"/>
        </w:rPr>
      </w:pPr>
    </w:p>
    <w:p w14:paraId="4F94DA0B" w14:textId="77777777" w:rsidR="00FF5D68" w:rsidRPr="00FF5D68" w:rsidRDefault="00834B9B" w:rsidP="00FF5D6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</w:rPr>
      </w:pPr>
      <w:r w:rsidRPr="00FF5D68">
        <w:rPr>
          <w:bCs/>
          <w:szCs w:val="28"/>
        </w:rPr>
        <w:t xml:space="preserve">В соответствии с </w:t>
      </w:r>
      <w:r w:rsidRPr="00FF5D68">
        <w:rPr>
          <w:szCs w:val="28"/>
        </w:rPr>
        <w:t xml:space="preserve">Федеральным законом </w:t>
      </w:r>
      <w:r w:rsidRPr="00FF5D68">
        <w:rPr>
          <w:bCs/>
          <w:szCs w:val="28"/>
        </w:rPr>
        <w:t xml:space="preserve">от 26 марта 2003 г. № 35-ФЗ «Об электроэнергетике», постановлением Правительства Российской Федерации                      </w:t>
      </w:r>
      <w:r w:rsidRPr="00FF5D68">
        <w:rPr>
          <w:szCs w:val="28"/>
        </w:rPr>
        <w:t xml:space="preserve">от 29 декабря 2011 г. № 1178 «О ценообразовании в области регулируемых цен (тарифов) в электроэнергетике», </w:t>
      </w:r>
      <w:r w:rsidR="00AC097B" w:rsidRPr="00BD4C8F">
        <w:rPr>
          <w:szCs w:val="24"/>
        </w:rPr>
        <w:t xml:space="preserve">постановлением Правительства Российской Федерации </w:t>
      </w:r>
      <w:r w:rsidR="00AC097B" w:rsidRPr="00BD4C8F">
        <w:rPr>
          <w:bCs/>
          <w:szCs w:val="24"/>
        </w:rPr>
        <w:t>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AC097B">
        <w:rPr>
          <w:bCs/>
          <w:szCs w:val="24"/>
        </w:rPr>
        <w:t xml:space="preserve">, </w:t>
      </w:r>
      <w:r w:rsidR="00AC097B">
        <w:rPr>
          <w:szCs w:val="28"/>
        </w:rPr>
        <w:t xml:space="preserve">приказом ФАС России </w:t>
      </w:r>
      <w:r w:rsidR="00AC097B">
        <w:rPr>
          <w:szCs w:val="24"/>
        </w:rPr>
        <w:t xml:space="preserve">от 10 марта 2022 г. № 196/22 </w:t>
      </w:r>
      <w:r w:rsidR="00AC097B">
        <w:rPr>
          <w:szCs w:val="28"/>
        </w:rPr>
        <w:t>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="00AC097B" w:rsidRPr="001E3C58">
        <w:rPr>
          <w:bCs/>
          <w:szCs w:val="24"/>
        </w:rPr>
        <w:t xml:space="preserve"> </w:t>
      </w:r>
      <w:r w:rsidR="00AC097B" w:rsidRPr="00AF20AA">
        <w:rPr>
          <w:bCs/>
          <w:szCs w:val="24"/>
        </w:rPr>
        <w:t xml:space="preserve"> </w:t>
      </w:r>
      <w:r w:rsidRPr="00FF5D68">
        <w:rPr>
          <w:bCs/>
          <w:szCs w:val="28"/>
        </w:rPr>
        <w:t xml:space="preserve">и на основании рассмотрения расчетных и обосновывающих материалов, </w:t>
      </w:r>
      <w:r w:rsidR="00667462" w:rsidRPr="00FF5D68">
        <w:rPr>
          <w:bCs/>
          <w:szCs w:val="28"/>
        </w:rPr>
        <w:t xml:space="preserve">представленных </w:t>
      </w:r>
      <w:r w:rsidR="00225174" w:rsidRPr="00FF5D68">
        <w:rPr>
          <w:noProof/>
          <w:szCs w:val="28"/>
        </w:rPr>
        <w:t xml:space="preserve">ЗАКРЫТЫМ АКЦИОНЕРНЫМ ОБЩЕСТВОМ </w:t>
      </w:r>
      <w:r w:rsidR="00AC097B">
        <w:rPr>
          <w:bCs/>
          <w:szCs w:val="28"/>
        </w:rPr>
        <w:t xml:space="preserve">«ТРАНССЕТЬКОМ - ВОЛГА» </w:t>
      </w:r>
      <w:r w:rsidR="00225174" w:rsidRPr="00FF5D68">
        <w:rPr>
          <w:bCs/>
          <w:szCs w:val="28"/>
        </w:rPr>
        <w:t xml:space="preserve">(ИНН </w:t>
      </w:r>
      <w:r w:rsidR="00225174" w:rsidRPr="00FF5D68">
        <w:rPr>
          <w:color w:val="000000"/>
          <w:szCs w:val="28"/>
          <w:shd w:val="clear" w:color="auto" w:fill="FFFFFF"/>
        </w:rPr>
        <w:t>5259095986)</w:t>
      </w:r>
      <w:r w:rsidR="00225174" w:rsidRPr="00FF5D68">
        <w:rPr>
          <w:bCs/>
          <w:szCs w:val="28"/>
        </w:rPr>
        <w:t>, г. Дзержинск Нижегородской области, экспертного заключения рег. </w:t>
      </w:r>
      <w:r w:rsidR="00543B8F" w:rsidRPr="00FF5D68">
        <w:rPr>
          <w:bCs/>
          <w:szCs w:val="28"/>
        </w:rPr>
        <w:t xml:space="preserve">№ </w:t>
      </w:r>
      <w:r w:rsidR="00D7717A" w:rsidRPr="00D7717A">
        <w:rPr>
          <w:bCs/>
          <w:szCs w:val="28"/>
        </w:rPr>
        <w:t xml:space="preserve">в-1024 от 23 ноября 2022 </w:t>
      </w:r>
      <w:r w:rsidR="00543B8F" w:rsidRPr="00FF5D68">
        <w:rPr>
          <w:bCs/>
          <w:szCs w:val="28"/>
        </w:rPr>
        <w:t>г.</w:t>
      </w:r>
      <w:r w:rsidR="00FF5D68" w:rsidRPr="00FF5D68">
        <w:rPr>
          <w:bCs/>
          <w:szCs w:val="28"/>
        </w:rPr>
        <w:t>:</w:t>
      </w:r>
    </w:p>
    <w:p w14:paraId="1C7DB596" w14:textId="77777777" w:rsidR="0006719B" w:rsidRPr="0006719B" w:rsidRDefault="00225174" w:rsidP="0006719B">
      <w:pPr>
        <w:spacing w:line="276" w:lineRule="auto"/>
        <w:ind w:firstLine="708"/>
        <w:jc w:val="both"/>
        <w:rPr>
          <w:noProof/>
          <w:szCs w:val="24"/>
        </w:rPr>
      </w:pPr>
      <w:r w:rsidRPr="0006719B">
        <w:rPr>
          <w:bCs/>
          <w:sz w:val="32"/>
        </w:rPr>
        <w:tab/>
      </w:r>
      <w:r w:rsidR="0006719B" w:rsidRPr="0006719B">
        <w:rPr>
          <w:b/>
          <w:szCs w:val="24"/>
        </w:rPr>
        <w:t>1.</w:t>
      </w:r>
      <w:r w:rsidR="0006719B" w:rsidRPr="0006719B">
        <w:rPr>
          <w:szCs w:val="24"/>
        </w:rPr>
        <w:t xml:space="preserve"> Внести </w:t>
      </w:r>
      <w:r w:rsidR="0006719B" w:rsidRPr="0006719B">
        <w:rPr>
          <w:noProof/>
          <w:szCs w:val="24"/>
        </w:rPr>
        <w:t xml:space="preserve">в решение региональной службы по тарифам Нижегородской области от 5 декабря 2019 г. № 58/5 «Об установлении индивидуальных тарифов </w:t>
      </w:r>
      <w:r w:rsidR="0006719B" w:rsidRPr="0006719B">
        <w:rPr>
          <w:noProof/>
          <w:szCs w:val="24"/>
        </w:rPr>
        <w:lastRenderedPageBreak/>
        <w:t xml:space="preserve">на услуги по передаче электрической энергии для взаиморасчетов между </w:t>
      </w:r>
      <w:r w:rsidR="00535AC9" w:rsidRPr="00E078FE">
        <w:rPr>
          <w:noProof/>
          <w:szCs w:val="24"/>
        </w:rPr>
        <w:t>публичным акционерным обществом «</w:t>
      </w:r>
      <w:r w:rsidR="00535AC9">
        <w:rPr>
          <w:noProof/>
          <w:szCs w:val="24"/>
        </w:rPr>
        <w:t>Россети Центр и Приволжье</w:t>
      </w:r>
      <w:r w:rsidR="00535AC9" w:rsidRPr="00E078FE">
        <w:rPr>
          <w:noProof/>
          <w:szCs w:val="24"/>
        </w:rPr>
        <w:t xml:space="preserve">» </w:t>
      </w:r>
      <w:r w:rsidR="00535AC9">
        <w:rPr>
          <w:noProof/>
          <w:szCs w:val="24"/>
        </w:rPr>
        <w:br/>
      </w:r>
      <w:r w:rsidR="00535AC9" w:rsidRPr="00E078FE">
        <w:rPr>
          <w:szCs w:val="24"/>
        </w:rPr>
        <w:t>(ИНН 5260200603)</w:t>
      </w:r>
      <w:r w:rsidR="00535AC9" w:rsidRPr="00E078FE">
        <w:rPr>
          <w:noProof/>
          <w:szCs w:val="24"/>
        </w:rPr>
        <w:t xml:space="preserve">, г. Нижний Новгород, </w:t>
      </w:r>
      <w:r w:rsidR="0006719B" w:rsidRPr="0006719B">
        <w:rPr>
          <w:noProof/>
          <w:szCs w:val="24"/>
        </w:rPr>
        <w:t xml:space="preserve">и ЗАКРЫТЫМ АКЦИОНЕРНЫМ ОБЩЕСТВОМ </w:t>
      </w:r>
      <w:r w:rsidR="0006719B" w:rsidRPr="0006719B">
        <w:rPr>
          <w:bCs/>
          <w:szCs w:val="24"/>
        </w:rPr>
        <w:t xml:space="preserve">«ТРАНССЕТЬКОМ - ВОЛГА» (ИНН </w:t>
      </w:r>
      <w:r w:rsidR="0006719B" w:rsidRPr="0006719B">
        <w:rPr>
          <w:color w:val="000000"/>
          <w:szCs w:val="24"/>
          <w:shd w:val="clear" w:color="auto" w:fill="FFFFFF"/>
        </w:rPr>
        <w:t>5259095986)</w:t>
      </w:r>
      <w:r w:rsidR="0006719B" w:rsidRPr="0006719B">
        <w:rPr>
          <w:bCs/>
          <w:szCs w:val="24"/>
        </w:rPr>
        <w:t>, г. Дзержинск Нижегородской области</w:t>
      </w:r>
      <w:r w:rsidR="0006719B" w:rsidRPr="0006719B">
        <w:rPr>
          <w:noProof/>
          <w:szCs w:val="24"/>
        </w:rPr>
        <w:t>» следующие изменения:</w:t>
      </w:r>
    </w:p>
    <w:p w14:paraId="1DABE9F3" w14:textId="77777777" w:rsidR="00C23F3B" w:rsidRPr="00466134" w:rsidRDefault="00C23F3B" w:rsidP="00C23F3B">
      <w:pPr>
        <w:spacing w:line="276" w:lineRule="auto"/>
        <w:jc w:val="both"/>
        <w:rPr>
          <w:noProof/>
          <w:szCs w:val="24"/>
        </w:rPr>
      </w:pPr>
      <w:r w:rsidRPr="00466134">
        <w:rPr>
          <w:b/>
          <w:i/>
          <w:noProof/>
          <w:szCs w:val="24"/>
        </w:rPr>
        <w:t>1.1.</w:t>
      </w:r>
      <w:r w:rsidRPr="00466134">
        <w:rPr>
          <w:noProof/>
          <w:szCs w:val="24"/>
        </w:rPr>
        <w:t xml:space="preserve"> В таблице Приложения 1 к решению:</w:t>
      </w:r>
    </w:p>
    <w:p w14:paraId="673ADA6E" w14:textId="77777777" w:rsidR="009A3F72" w:rsidRPr="00995F99" w:rsidRDefault="009A3F72" w:rsidP="009A3F72">
      <w:pPr>
        <w:spacing w:line="276" w:lineRule="auto"/>
        <w:rPr>
          <w:bCs/>
          <w:noProof/>
          <w:szCs w:val="28"/>
        </w:rPr>
      </w:pPr>
      <w:r w:rsidRPr="00800FD4">
        <w:rPr>
          <w:bCs/>
          <w:noProof/>
          <w:szCs w:val="28"/>
        </w:rPr>
        <w:t xml:space="preserve">1) </w:t>
      </w:r>
      <w:r>
        <w:rPr>
          <w:bCs/>
          <w:noProof/>
          <w:szCs w:val="28"/>
        </w:rPr>
        <w:t>слова «</w:t>
      </w:r>
      <w:r>
        <w:rPr>
          <w:bCs/>
          <w:noProof/>
          <w:szCs w:val="28"/>
          <w:lang w:val="en-US"/>
        </w:rPr>
        <w:t>I</w:t>
      </w:r>
      <w:r w:rsidRPr="00995F99">
        <w:rPr>
          <w:bCs/>
          <w:noProof/>
          <w:szCs w:val="28"/>
        </w:rPr>
        <w:t xml:space="preserve">  </w:t>
      </w:r>
      <w:r>
        <w:rPr>
          <w:bCs/>
          <w:noProof/>
          <w:szCs w:val="28"/>
        </w:rPr>
        <w:t>полугодие 2023 г.»  заменить словами «2023 г.»;</w:t>
      </w:r>
    </w:p>
    <w:p w14:paraId="57DA8EEB" w14:textId="77777777" w:rsidR="00C23F3B" w:rsidRPr="00466134" w:rsidRDefault="009A3F72" w:rsidP="009A3F72">
      <w:pPr>
        <w:spacing w:line="276" w:lineRule="auto"/>
        <w:rPr>
          <w:szCs w:val="24"/>
        </w:rPr>
      </w:pPr>
      <w:r>
        <w:rPr>
          <w:bCs/>
          <w:noProof/>
          <w:szCs w:val="28"/>
        </w:rPr>
        <w:t xml:space="preserve">2) </w:t>
      </w:r>
      <w:r>
        <w:rPr>
          <w:bCs/>
          <w:noProof/>
          <w:szCs w:val="24"/>
        </w:rPr>
        <w:t>в столбце</w:t>
      </w:r>
      <w:r w:rsidR="00C23F3B" w:rsidRPr="00C23F3B">
        <w:rPr>
          <w:bCs/>
          <w:noProof/>
          <w:szCs w:val="24"/>
        </w:rPr>
        <w:t xml:space="preserve"> 20 цифры «</w:t>
      </w:r>
      <w:r w:rsidR="00C23F3B" w:rsidRPr="00C23F3B">
        <w:rPr>
          <w:szCs w:val="24"/>
        </w:rPr>
        <w:t>104 831,13</w:t>
      </w:r>
      <w:r w:rsidR="00C23F3B" w:rsidRPr="00466134">
        <w:rPr>
          <w:bCs/>
          <w:noProof/>
          <w:szCs w:val="24"/>
        </w:rPr>
        <w:t>» заменить цифрами «</w:t>
      </w:r>
      <w:r w:rsidR="004C3D11">
        <w:rPr>
          <w:bCs/>
          <w:noProof/>
          <w:szCs w:val="24"/>
        </w:rPr>
        <w:t>115519,38</w:t>
      </w:r>
      <w:r w:rsidR="00C23F3B" w:rsidRPr="00466134">
        <w:rPr>
          <w:bCs/>
          <w:noProof/>
          <w:szCs w:val="24"/>
        </w:rPr>
        <w:t>»;</w:t>
      </w:r>
    </w:p>
    <w:p w14:paraId="76A9A8DB" w14:textId="77777777" w:rsidR="00C23F3B" w:rsidRPr="00466134" w:rsidRDefault="009A3F72" w:rsidP="00C23F3B">
      <w:pPr>
        <w:spacing w:line="276" w:lineRule="auto"/>
        <w:rPr>
          <w:szCs w:val="24"/>
        </w:rPr>
      </w:pPr>
      <w:r>
        <w:rPr>
          <w:bCs/>
          <w:noProof/>
          <w:szCs w:val="24"/>
        </w:rPr>
        <w:t>3</w:t>
      </w:r>
      <w:r w:rsidR="00C23F3B" w:rsidRPr="00C23F3B">
        <w:rPr>
          <w:bCs/>
          <w:noProof/>
          <w:szCs w:val="24"/>
        </w:rPr>
        <w:t>) в столбце 21</w:t>
      </w:r>
      <w:r w:rsidR="00C23F3B" w:rsidRPr="00466134">
        <w:rPr>
          <w:bCs/>
          <w:noProof/>
          <w:szCs w:val="24"/>
        </w:rPr>
        <w:t xml:space="preserve"> цифры «</w:t>
      </w:r>
      <w:r w:rsidR="00C23F3B" w:rsidRPr="00C23F3B">
        <w:rPr>
          <w:szCs w:val="24"/>
        </w:rPr>
        <w:t>67,69</w:t>
      </w:r>
      <w:r w:rsidR="00C23F3B" w:rsidRPr="00466134">
        <w:rPr>
          <w:bCs/>
          <w:noProof/>
          <w:szCs w:val="24"/>
        </w:rPr>
        <w:t>» заменить цифрами «</w:t>
      </w:r>
      <w:r w:rsidR="004C3D11">
        <w:rPr>
          <w:bCs/>
          <w:noProof/>
          <w:szCs w:val="24"/>
        </w:rPr>
        <w:t>83,81</w:t>
      </w:r>
      <w:r w:rsidR="00C23F3B" w:rsidRPr="00466134">
        <w:rPr>
          <w:bCs/>
          <w:noProof/>
          <w:szCs w:val="24"/>
        </w:rPr>
        <w:t>»;</w:t>
      </w:r>
      <w:r w:rsidR="00C23F3B" w:rsidRPr="00C23F3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BFD171" w14:textId="77777777" w:rsidR="00C23F3B" w:rsidRPr="00466134" w:rsidRDefault="009A3F72" w:rsidP="00C23F3B">
      <w:pPr>
        <w:spacing w:line="276" w:lineRule="auto"/>
        <w:rPr>
          <w:szCs w:val="24"/>
        </w:rPr>
      </w:pPr>
      <w:r>
        <w:rPr>
          <w:bCs/>
          <w:noProof/>
          <w:szCs w:val="24"/>
        </w:rPr>
        <w:t>4</w:t>
      </w:r>
      <w:r w:rsidR="00C23F3B" w:rsidRPr="00C23F3B">
        <w:rPr>
          <w:bCs/>
          <w:noProof/>
          <w:szCs w:val="24"/>
        </w:rPr>
        <w:t>) в столбце 22</w:t>
      </w:r>
      <w:r w:rsidR="00C23F3B" w:rsidRPr="00466134">
        <w:rPr>
          <w:bCs/>
          <w:noProof/>
          <w:szCs w:val="24"/>
        </w:rPr>
        <w:t xml:space="preserve"> цифры «</w:t>
      </w:r>
      <w:r w:rsidR="00C23F3B" w:rsidRPr="00C23F3B">
        <w:rPr>
          <w:szCs w:val="24"/>
        </w:rPr>
        <w:t>0,27024</w:t>
      </w:r>
      <w:r w:rsidR="00C23F3B" w:rsidRPr="00466134">
        <w:rPr>
          <w:szCs w:val="24"/>
        </w:rPr>
        <w:t xml:space="preserve">» заменить </w:t>
      </w:r>
      <w:r w:rsidR="00C23F3B" w:rsidRPr="00466134">
        <w:rPr>
          <w:bCs/>
          <w:noProof/>
          <w:szCs w:val="24"/>
        </w:rPr>
        <w:t>цифрами «</w:t>
      </w:r>
      <w:r w:rsidR="006C4EB1">
        <w:rPr>
          <w:bCs/>
          <w:noProof/>
          <w:szCs w:val="24"/>
        </w:rPr>
        <w:t>0,32</w:t>
      </w:r>
      <w:r w:rsidR="004C3D11">
        <w:rPr>
          <w:bCs/>
          <w:noProof/>
          <w:szCs w:val="24"/>
        </w:rPr>
        <w:t>492</w:t>
      </w:r>
      <w:r w:rsidR="00C23F3B" w:rsidRPr="00466134">
        <w:rPr>
          <w:bCs/>
          <w:noProof/>
          <w:szCs w:val="24"/>
        </w:rPr>
        <w:t>»;</w:t>
      </w:r>
    </w:p>
    <w:p w14:paraId="0AD2CDDF" w14:textId="77777777" w:rsidR="009A3F72" w:rsidRPr="00800FD4" w:rsidRDefault="009A3F72" w:rsidP="009A3F72">
      <w:pPr>
        <w:spacing w:line="276" w:lineRule="auto"/>
        <w:rPr>
          <w:szCs w:val="28"/>
        </w:rPr>
      </w:pPr>
      <w:r>
        <w:rPr>
          <w:bCs/>
          <w:noProof/>
          <w:szCs w:val="28"/>
        </w:rPr>
        <w:t>5</w:t>
      </w:r>
      <w:r w:rsidRPr="00800FD4">
        <w:rPr>
          <w:bCs/>
          <w:noProof/>
          <w:szCs w:val="28"/>
        </w:rPr>
        <w:t xml:space="preserve">) </w:t>
      </w:r>
      <w:r>
        <w:rPr>
          <w:bCs/>
          <w:noProof/>
          <w:szCs w:val="28"/>
        </w:rPr>
        <w:t xml:space="preserve"> </w:t>
      </w:r>
      <w:r w:rsidR="00D7717A">
        <w:rPr>
          <w:bCs/>
          <w:noProof/>
          <w:szCs w:val="28"/>
        </w:rPr>
        <w:t>столбцы 23 - 25</w:t>
      </w:r>
      <w:r>
        <w:rPr>
          <w:bCs/>
          <w:noProof/>
          <w:szCs w:val="28"/>
        </w:rPr>
        <w:t xml:space="preserve"> исключить. </w:t>
      </w:r>
    </w:p>
    <w:p w14:paraId="5430941D" w14:textId="77777777" w:rsidR="009A3F72" w:rsidRDefault="009A3F72" w:rsidP="009A3F72">
      <w:pPr>
        <w:spacing w:line="276" w:lineRule="auto"/>
        <w:jc w:val="both"/>
        <w:rPr>
          <w:noProof/>
          <w:szCs w:val="28"/>
        </w:rPr>
      </w:pPr>
      <w:r w:rsidRPr="00800FD4">
        <w:rPr>
          <w:b/>
          <w:i/>
          <w:noProof/>
          <w:szCs w:val="28"/>
        </w:rPr>
        <w:t>1.2.</w:t>
      </w:r>
      <w:r>
        <w:rPr>
          <w:noProof/>
          <w:szCs w:val="28"/>
        </w:rPr>
        <w:t xml:space="preserve"> В </w:t>
      </w:r>
      <w:r w:rsidRPr="00800FD4">
        <w:rPr>
          <w:noProof/>
          <w:szCs w:val="28"/>
        </w:rPr>
        <w:t>Прило</w:t>
      </w:r>
      <w:r>
        <w:rPr>
          <w:noProof/>
          <w:szCs w:val="28"/>
        </w:rPr>
        <w:t>жении</w:t>
      </w:r>
      <w:r w:rsidRPr="00800FD4">
        <w:rPr>
          <w:noProof/>
          <w:szCs w:val="28"/>
        </w:rPr>
        <w:t xml:space="preserve"> 2 к решению</w:t>
      </w:r>
      <w:r>
        <w:rPr>
          <w:noProof/>
          <w:szCs w:val="28"/>
        </w:rPr>
        <w:t>:</w:t>
      </w:r>
    </w:p>
    <w:p w14:paraId="66AF0DE6" w14:textId="77777777" w:rsidR="009A3F72" w:rsidRDefault="009A3F72" w:rsidP="009A3F72">
      <w:pPr>
        <w:spacing w:line="276" w:lineRule="auto"/>
        <w:jc w:val="both"/>
        <w:rPr>
          <w:noProof/>
          <w:szCs w:val="28"/>
        </w:rPr>
      </w:pPr>
      <w:r>
        <w:rPr>
          <w:noProof/>
          <w:szCs w:val="28"/>
        </w:rPr>
        <w:t xml:space="preserve">1) </w:t>
      </w:r>
      <w:r w:rsidR="00D7717A">
        <w:rPr>
          <w:noProof/>
          <w:szCs w:val="28"/>
        </w:rPr>
        <w:t>в наименовании аббревиатуру</w:t>
      </w:r>
      <w:r>
        <w:rPr>
          <w:noProof/>
          <w:szCs w:val="28"/>
        </w:rPr>
        <w:t xml:space="preserve"> «(НВВ)» исключить;</w:t>
      </w:r>
    </w:p>
    <w:p w14:paraId="64B529F0" w14:textId="77777777" w:rsidR="00C23F3B" w:rsidRPr="00466134" w:rsidRDefault="009A3F72" w:rsidP="009A3F72">
      <w:pPr>
        <w:spacing w:line="276" w:lineRule="auto"/>
        <w:jc w:val="both"/>
        <w:rPr>
          <w:bCs/>
          <w:noProof/>
          <w:szCs w:val="24"/>
        </w:rPr>
      </w:pPr>
      <w:r>
        <w:rPr>
          <w:noProof/>
          <w:szCs w:val="28"/>
        </w:rPr>
        <w:t xml:space="preserve">2) в таблице </w:t>
      </w:r>
      <w:r w:rsidR="00D7717A">
        <w:rPr>
          <w:noProof/>
          <w:szCs w:val="28"/>
        </w:rPr>
        <w:t xml:space="preserve">аббревиатуру </w:t>
      </w:r>
      <w:r>
        <w:rPr>
          <w:noProof/>
          <w:szCs w:val="28"/>
        </w:rPr>
        <w:t xml:space="preserve">«НВВ» заменить словами «Необходимая валовая выручка», </w:t>
      </w:r>
      <w:r w:rsidRPr="00800FD4">
        <w:rPr>
          <w:noProof/>
          <w:szCs w:val="28"/>
        </w:rPr>
        <w:t>цифры</w:t>
      </w:r>
      <w:r w:rsidRPr="00466134">
        <w:rPr>
          <w:noProof/>
          <w:szCs w:val="24"/>
        </w:rPr>
        <w:t xml:space="preserve"> </w:t>
      </w:r>
      <w:r w:rsidR="00C23F3B" w:rsidRPr="00466134">
        <w:rPr>
          <w:noProof/>
          <w:szCs w:val="24"/>
        </w:rPr>
        <w:t>«</w:t>
      </w:r>
      <w:r w:rsidR="00C23F3B" w:rsidRPr="00C23F3B">
        <w:rPr>
          <w:noProof/>
          <w:szCs w:val="24"/>
        </w:rPr>
        <w:t>67125,49</w:t>
      </w:r>
      <w:r w:rsidR="00C23F3B" w:rsidRPr="00466134">
        <w:rPr>
          <w:noProof/>
          <w:szCs w:val="24"/>
        </w:rPr>
        <w:t>» заменить цифрами «</w:t>
      </w:r>
      <w:r w:rsidR="004C3D11">
        <w:rPr>
          <w:noProof/>
          <w:szCs w:val="24"/>
        </w:rPr>
        <w:t>71056,11</w:t>
      </w:r>
      <w:r w:rsidR="00C23F3B" w:rsidRPr="00466134">
        <w:rPr>
          <w:noProof/>
          <w:szCs w:val="24"/>
        </w:rPr>
        <w:t>».</w:t>
      </w:r>
    </w:p>
    <w:p w14:paraId="1516BFEC" w14:textId="77777777" w:rsidR="00834B9B" w:rsidRPr="0048535F" w:rsidRDefault="00834B9B" w:rsidP="0006719B">
      <w:pPr>
        <w:pStyle w:val="ac"/>
        <w:spacing w:line="276" w:lineRule="auto"/>
        <w:ind w:firstLine="720"/>
        <w:rPr>
          <w:bCs/>
        </w:rPr>
      </w:pPr>
      <w:r w:rsidRPr="0048535F">
        <w:rPr>
          <w:b/>
        </w:rPr>
        <w:t>2.</w:t>
      </w:r>
      <w:r w:rsidRPr="0048535F">
        <w:t xml:space="preserve"> </w:t>
      </w:r>
      <w:r w:rsidRPr="0048535F">
        <w:rPr>
          <w:bCs/>
        </w:rPr>
        <w:t>Настоящее решение</w:t>
      </w:r>
      <w:r w:rsidR="00D476C0">
        <w:rPr>
          <w:bCs/>
        </w:rPr>
        <w:t xml:space="preserve"> вступает в</w:t>
      </w:r>
      <w:r w:rsidR="00C23F3B">
        <w:rPr>
          <w:bCs/>
        </w:rPr>
        <w:t xml:space="preserve"> силу с 1 января 2023</w:t>
      </w:r>
      <w:r w:rsidRPr="0048535F">
        <w:rPr>
          <w:bCs/>
        </w:rPr>
        <w:t xml:space="preserve"> г.</w:t>
      </w:r>
    </w:p>
    <w:p w14:paraId="24CD6B25" w14:textId="77777777" w:rsidR="00725660" w:rsidRPr="0048535F" w:rsidRDefault="00725660" w:rsidP="0048535F">
      <w:pPr>
        <w:spacing w:line="276" w:lineRule="auto"/>
        <w:ind w:firstLine="720"/>
        <w:jc w:val="both"/>
        <w:rPr>
          <w:szCs w:val="28"/>
        </w:rPr>
      </w:pPr>
    </w:p>
    <w:p w14:paraId="77943CEF" w14:textId="77777777" w:rsidR="008429C4" w:rsidRPr="00280DC2" w:rsidRDefault="008429C4" w:rsidP="008429C4">
      <w:pPr>
        <w:ind w:firstLine="720"/>
        <w:jc w:val="both"/>
        <w:rPr>
          <w:szCs w:val="28"/>
        </w:rPr>
      </w:pPr>
    </w:p>
    <w:p w14:paraId="0CF29C81" w14:textId="77777777" w:rsidR="00725660" w:rsidRPr="00280DC2" w:rsidRDefault="00725660" w:rsidP="008429C4">
      <w:pPr>
        <w:tabs>
          <w:tab w:val="left" w:pos="1897"/>
        </w:tabs>
        <w:ind w:firstLine="720"/>
        <w:rPr>
          <w:szCs w:val="28"/>
        </w:rPr>
      </w:pPr>
    </w:p>
    <w:p w14:paraId="526AC81F" w14:textId="77777777" w:rsidR="0012168C" w:rsidRDefault="00E031CE" w:rsidP="00280DC2">
      <w:pPr>
        <w:tabs>
          <w:tab w:val="left" w:pos="1897"/>
        </w:tabs>
        <w:spacing w:line="312" w:lineRule="auto"/>
        <w:rPr>
          <w:szCs w:val="28"/>
        </w:rPr>
      </w:pPr>
      <w:r>
        <w:rPr>
          <w:szCs w:val="28"/>
        </w:rPr>
        <w:t>Р</w:t>
      </w:r>
      <w:r w:rsidR="00725660" w:rsidRPr="00280DC2">
        <w:rPr>
          <w:szCs w:val="28"/>
        </w:rPr>
        <w:t>уководител</w:t>
      </w:r>
      <w:r>
        <w:rPr>
          <w:szCs w:val="28"/>
        </w:rPr>
        <w:t>ь</w:t>
      </w:r>
      <w:r w:rsidR="00725660" w:rsidRPr="00280DC2">
        <w:rPr>
          <w:szCs w:val="28"/>
        </w:rPr>
        <w:t xml:space="preserve"> службы</w:t>
      </w:r>
      <w:r w:rsidR="00725660" w:rsidRPr="00280DC2">
        <w:rPr>
          <w:szCs w:val="28"/>
        </w:rPr>
        <w:tab/>
      </w:r>
      <w:r w:rsidR="00725660" w:rsidRPr="00280DC2">
        <w:rPr>
          <w:szCs w:val="28"/>
        </w:rPr>
        <w:tab/>
      </w:r>
      <w:r w:rsidR="00725660" w:rsidRPr="00280DC2">
        <w:rPr>
          <w:szCs w:val="28"/>
        </w:rPr>
        <w:tab/>
      </w:r>
      <w:r w:rsidR="00725660" w:rsidRPr="00280DC2">
        <w:rPr>
          <w:szCs w:val="28"/>
        </w:rPr>
        <w:tab/>
      </w:r>
      <w:r w:rsidR="00726852" w:rsidRPr="00280DC2">
        <w:rPr>
          <w:szCs w:val="28"/>
        </w:rPr>
        <w:tab/>
      </w:r>
      <w:r w:rsidR="008429C4">
        <w:rPr>
          <w:szCs w:val="28"/>
        </w:rPr>
        <w:tab/>
        <w:t xml:space="preserve">            </w:t>
      </w:r>
      <w:r w:rsidR="00EC7EBC">
        <w:rPr>
          <w:szCs w:val="28"/>
        </w:rPr>
        <w:t xml:space="preserve">     </w:t>
      </w:r>
      <w:r>
        <w:rPr>
          <w:szCs w:val="28"/>
        </w:rPr>
        <w:t xml:space="preserve">     Ю.Л.Алешина</w:t>
      </w:r>
    </w:p>
    <w:p w14:paraId="658C1D22" w14:textId="77777777" w:rsidR="0012168C" w:rsidRDefault="0012168C" w:rsidP="00725660">
      <w:pPr>
        <w:tabs>
          <w:tab w:val="left" w:pos="1897"/>
        </w:tabs>
        <w:spacing w:line="276" w:lineRule="auto"/>
        <w:rPr>
          <w:szCs w:val="28"/>
        </w:rPr>
      </w:pPr>
    </w:p>
    <w:p w14:paraId="4B469351" w14:textId="77777777" w:rsidR="0012168C" w:rsidRDefault="0012168C" w:rsidP="00725660">
      <w:pPr>
        <w:tabs>
          <w:tab w:val="left" w:pos="1897"/>
        </w:tabs>
        <w:spacing w:line="276" w:lineRule="auto"/>
        <w:rPr>
          <w:szCs w:val="28"/>
        </w:rPr>
      </w:pPr>
    </w:p>
    <w:p w14:paraId="6D8E6ED4" w14:textId="77777777" w:rsidR="0012168C" w:rsidRDefault="0012168C" w:rsidP="00725660">
      <w:pPr>
        <w:tabs>
          <w:tab w:val="left" w:pos="1897"/>
        </w:tabs>
        <w:spacing w:line="276" w:lineRule="auto"/>
        <w:rPr>
          <w:szCs w:val="28"/>
        </w:rPr>
      </w:pPr>
    </w:p>
    <w:p w14:paraId="0C3EA425" w14:textId="77777777" w:rsidR="00EE5B49" w:rsidRDefault="00EE5B49" w:rsidP="00725660">
      <w:pPr>
        <w:tabs>
          <w:tab w:val="left" w:pos="1897"/>
        </w:tabs>
        <w:spacing w:line="276" w:lineRule="auto"/>
        <w:rPr>
          <w:szCs w:val="28"/>
        </w:rPr>
      </w:pPr>
    </w:p>
    <w:p w14:paraId="5A2BCCEC" w14:textId="77777777" w:rsidR="00292523" w:rsidRDefault="00292523" w:rsidP="00725660">
      <w:pPr>
        <w:tabs>
          <w:tab w:val="left" w:pos="1897"/>
        </w:tabs>
        <w:spacing w:line="276" w:lineRule="auto"/>
        <w:rPr>
          <w:szCs w:val="28"/>
        </w:rPr>
      </w:pPr>
    </w:p>
    <w:p w14:paraId="5D615D63" w14:textId="77777777" w:rsidR="00203501" w:rsidRDefault="00203501" w:rsidP="00725660">
      <w:pPr>
        <w:tabs>
          <w:tab w:val="left" w:pos="1897"/>
        </w:tabs>
        <w:spacing w:line="276" w:lineRule="auto"/>
        <w:rPr>
          <w:szCs w:val="28"/>
        </w:rPr>
      </w:pPr>
    </w:p>
    <w:p w14:paraId="7B488F21" w14:textId="77777777" w:rsidR="00041F20" w:rsidRDefault="00041F20" w:rsidP="00725660">
      <w:pPr>
        <w:tabs>
          <w:tab w:val="left" w:pos="1897"/>
        </w:tabs>
        <w:spacing w:line="276" w:lineRule="auto"/>
        <w:rPr>
          <w:szCs w:val="28"/>
        </w:rPr>
      </w:pPr>
    </w:p>
    <w:p w14:paraId="29A7E1F8" w14:textId="77777777" w:rsidR="00041F20" w:rsidRDefault="00041F20" w:rsidP="00725660">
      <w:pPr>
        <w:tabs>
          <w:tab w:val="left" w:pos="1897"/>
        </w:tabs>
        <w:spacing w:line="276" w:lineRule="auto"/>
        <w:rPr>
          <w:szCs w:val="28"/>
        </w:rPr>
      </w:pPr>
    </w:p>
    <w:p w14:paraId="2894C009" w14:textId="77777777" w:rsidR="00041F20" w:rsidRDefault="00041F20" w:rsidP="00725660">
      <w:pPr>
        <w:tabs>
          <w:tab w:val="left" w:pos="1897"/>
        </w:tabs>
        <w:spacing w:line="276" w:lineRule="auto"/>
        <w:rPr>
          <w:szCs w:val="28"/>
        </w:rPr>
      </w:pPr>
    </w:p>
    <w:p w14:paraId="6D97E40C" w14:textId="77777777" w:rsidR="00041F20" w:rsidRDefault="00041F20" w:rsidP="00725660">
      <w:pPr>
        <w:tabs>
          <w:tab w:val="left" w:pos="1897"/>
        </w:tabs>
        <w:spacing w:line="276" w:lineRule="auto"/>
        <w:rPr>
          <w:szCs w:val="28"/>
        </w:rPr>
      </w:pPr>
    </w:p>
    <w:p w14:paraId="771484D6" w14:textId="77777777" w:rsidR="00BB6A5D" w:rsidRDefault="00BB6A5D" w:rsidP="00725660">
      <w:pPr>
        <w:tabs>
          <w:tab w:val="left" w:pos="1897"/>
        </w:tabs>
        <w:spacing w:line="276" w:lineRule="auto"/>
        <w:rPr>
          <w:szCs w:val="28"/>
        </w:rPr>
      </w:pPr>
    </w:p>
    <w:sectPr w:rsidR="00BB6A5D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CE81" w14:textId="77777777" w:rsidR="00C44A21" w:rsidRDefault="00C44A21">
      <w:r>
        <w:separator/>
      </w:r>
    </w:p>
  </w:endnote>
  <w:endnote w:type="continuationSeparator" w:id="0">
    <w:p w14:paraId="1B00DEBC" w14:textId="77777777" w:rsidR="00C44A21" w:rsidRDefault="00C4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F5E8" w14:textId="77777777" w:rsidR="00C44A21" w:rsidRDefault="00C44A21">
      <w:r>
        <w:separator/>
      </w:r>
    </w:p>
  </w:footnote>
  <w:footnote w:type="continuationSeparator" w:id="0">
    <w:p w14:paraId="07B23D27" w14:textId="77777777" w:rsidR="00C44A21" w:rsidRDefault="00C44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45D0" w14:textId="77777777" w:rsidR="001C22C9" w:rsidRDefault="001C22C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03E3E7" w14:textId="77777777" w:rsidR="001C22C9" w:rsidRDefault="001C22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646F" w14:textId="77777777" w:rsidR="001C22C9" w:rsidRDefault="001C22C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7958">
      <w:rPr>
        <w:rStyle w:val="a9"/>
        <w:noProof/>
      </w:rPr>
      <w:t>2</w:t>
    </w:r>
    <w:r>
      <w:rPr>
        <w:rStyle w:val="a9"/>
      </w:rPr>
      <w:fldChar w:fldCharType="end"/>
    </w:r>
  </w:p>
  <w:p w14:paraId="4DBBFAF2" w14:textId="77777777" w:rsidR="001C22C9" w:rsidRDefault="001C22C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EF2A" w14:textId="7F5F315D" w:rsidR="001C22C9" w:rsidRDefault="001005C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0FF6E33" wp14:editId="4991F48A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B3FDE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339A5C" wp14:editId="76970CA4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07B67" w14:textId="2FCE707E" w:rsidR="001C22C9" w:rsidRPr="00E52B15" w:rsidRDefault="001005CD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690315F8" wp14:editId="7521E155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5AE8BF" w14:textId="77777777" w:rsidR="001C22C9" w:rsidRPr="00561114" w:rsidRDefault="001C22C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559FC86B" w14:textId="77777777" w:rsidR="001C22C9" w:rsidRPr="00561114" w:rsidRDefault="001C22C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6DD89353" w14:textId="77777777" w:rsidR="001C22C9" w:rsidRPr="000F7B5C" w:rsidRDefault="001C22C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2898CAEB" w14:textId="77777777" w:rsidR="001C22C9" w:rsidRPr="000F7B5C" w:rsidRDefault="001C22C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08AD6547" w14:textId="77777777" w:rsidR="001C22C9" w:rsidRDefault="001C22C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7F130857" w14:textId="77777777" w:rsidR="001C22C9" w:rsidRDefault="001C22C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1833F09D" w14:textId="77777777" w:rsidR="001C22C9" w:rsidRPr="002B6128" w:rsidRDefault="001C22C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1BA26605" w14:textId="77777777" w:rsidR="001C22C9" w:rsidRDefault="001C22C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40307D06" w14:textId="77777777" w:rsidR="001C22C9" w:rsidRPr="001772E6" w:rsidRDefault="001C22C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F39134B" w14:textId="77777777" w:rsidR="001C22C9" w:rsidRDefault="001C22C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39A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" filled="f" stroked="f" strokecolor="white" strokeweight="0">
              <v:textbox inset="0,0,0,0">
                <w:txbxContent>
                  <w:p w14:paraId="14107B67" w14:textId="2FCE707E" w:rsidR="001C22C9" w:rsidRPr="00E52B15" w:rsidRDefault="001005CD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 wp14:anchorId="690315F8" wp14:editId="7521E155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75AE8BF" w14:textId="77777777" w:rsidR="001C22C9" w:rsidRPr="00561114" w:rsidRDefault="001C22C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559FC86B" w14:textId="77777777" w:rsidR="001C22C9" w:rsidRPr="00561114" w:rsidRDefault="001C22C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6DD89353" w14:textId="77777777" w:rsidR="001C22C9" w:rsidRPr="000F7B5C" w:rsidRDefault="001C22C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2898CAEB" w14:textId="77777777" w:rsidR="001C22C9" w:rsidRPr="000F7B5C" w:rsidRDefault="001C22C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08AD6547" w14:textId="77777777" w:rsidR="001C22C9" w:rsidRDefault="001C22C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7F130857" w14:textId="77777777" w:rsidR="001C22C9" w:rsidRDefault="001C22C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1833F09D" w14:textId="77777777" w:rsidR="001C22C9" w:rsidRPr="002B6128" w:rsidRDefault="001C22C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1BA26605" w14:textId="77777777" w:rsidR="001C22C9" w:rsidRDefault="001C22C9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40307D06" w14:textId="77777777" w:rsidR="001C22C9" w:rsidRPr="001772E6" w:rsidRDefault="001C22C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1F39134B" w14:textId="77777777" w:rsidR="001C22C9" w:rsidRDefault="001C22C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hOr+dNdx8zKTC0XfQ65Jawa5KHQ=" w:salt="qkFzhQVIwqVdvKLrfke0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52"/>
    <w:rsid w:val="00000C9A"/>
    <w:rsid w:val="00001EF3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2C48"/>
    <w:rsid w:val="00023F65"/>
    <w:rsid w:val="000242A1"/>
    <w:rsid w:val="00024547"/>
    <w:rsid w:val="000259CB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1408"/>
    <w:rsid w:val="00041F20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28A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6719B"/>
    <w:rsid w:val="00067749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D0D"/>
    <w:rsid w:val="000C1417"/>
    <w:rsid w:val="000C2769"/>
    <w:rsid w:val="000C2DAA"/>
    <w:rsid w:val="000C396F"/>
    <w:rsid w:val="000C3974"/>
    <w:rsid w:val="000C3A7F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7C0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5A9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5CD"/>
    <w:rsid w:val="0010141B"/>
    <w:rsid w:val="00101880"/>
    <w:rsid w:val="00101F58"/>
    <w:rsid w:val="00101F6E"/>
    <w:rsid w:val="00102031"/>
    <w:rsid w:val="0010244A"/>
    <w:rsid w:val="0010360C"/>
    <w:rsid w:val="0010362E"/>
    <w:rsid w:val="00104EBD"/>
    <w:rsid w:val="00105359"/>
    <w:rsid w:val="001059FE"/>
    <w:rsid w:val="001109D8"/>
    <w:rsid w:val="00112630"/>
    <w:rsid w:val="00112719"/>
    <w:rsid w:val="0011279E"/>
    <w:rsid w:val="00113436"/>
    <w:rsid w:val="00116BCE"/>
    <w:rsid w:val="00117346"/>
    <w:rsid w:val="00120470"/>
    <w:rsid w:val="00120665"/>
    <w:rsid w:val="0012168C"/>
    <w:rsid w:val="00124906"/>
    <w:rsid w:val="001249F9"/>
    <w:rsid w:val="00124DC6"/>
    <w:rsid w:val="00126EF4"/>
    <w:rsid w:val="0012704C"/>
    <w:rsid w:val="0012784F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4110"/>
    <w:rsid w:val="00144F73"/>
    <w:rsid w:val="001451F4"/>
    <w:rsid w:val="00145D42"/>
    <w:rsid w:val="00146750"/>
    <w:rsid w:val="00146D40"/>
    <w:rsid w:val="00147B06"/>
    <w:rsid w:val="001501DC"/>
    <w:rsid w:val="001509C9"/>
    <w:rsid w:val="00151C04"/>
    <w:rsid w:val="001534F6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3E8B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04BB"/>
    <w:rsid w:val="00180B5B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25F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2C9"/>
    <w:rsid w:val="001C338C"/>
    <w:rsid w:val="001C35F6"/>
    <w:rsid w:val="001C46DC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8E3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091C"/>
    <w:rsid w:val="001E1142"/>
    <w:rsid w:val="001E2250"/>
    <w:rsid w:val="001E25F6"/>
    <w:rsid w:val="001E2C7F"/>
    <w:rsid w:val="001E3C58"/>
    <w:rsid w:val="001E4057"/>
    <w:rsid w:val="001E4BCA"/>
    <w:rsid w:val="001E5459"/>
    <w:rsid w:val="001E56B6"/>
    <w:rsid w:val="001E5C1C"/>
    <w:rsid w:val="001E6752"/>
    <w:rsid w:val="001E6EA9"/>
    <w:rsid w:val="001F0640"/>
    <w:rsid w:val="001F0C25"/>
    <w:rsid w:val="001F1EF4"/>
    <w:rsid w:val="001F2916"/>
    <w:rsid w:val="001F4501"/>
    <w:rsid w:val="001F49D5"/>
    <w:rsid w:val="001F7C23"/>
    <w:rsid w:val="0020073D"/>
    <w:rsid w:val="0020205D"/>
    <w:rsid w:val="0020311F"/>
    <w:rsid w:val="00203501"/>
    <w:rsid w:val="002039B0"/>
    <w:rsid w:val="00204172"/>
    <w:rsid w:val="0020444D"/>
    <w:rsid w:val="0020505B"/>
    <w:rsid w:val="0020522B"/>
    <w:rsid w:val="00205BE6"/>
    <w:rsid w:val="00206822"/>
    <w:rsid w:val="00206D6F"/>
    <w:rsid w:val="00207AE1"/>
    <w:rsid w:val="002100E5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174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C38"/>
    <w:rsid w:val="0024655F"/>
    <w:rsid w:val="002465AE"/>
    <w:rsid w:val="00246604"/>
    <w:rsid w:val="002466B4"/>
    <w:rsid w:val="00247E1B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6A1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108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8C0"/>
    <w:rsid w:val="002769AE"/>
    <w:rsid w:val="00276A77"/>
    <w:rsid w:val="00276D12"/>
    <w:rsid w:val="00276D28"/>
    <w:rsid w:val="00277B70"/>
    <w:rsid w:val="0028032C"/>
    <w:rsid w:val="00280DC2"/>
    <w:rsid w:val="00281577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23"/>
    <w:rsid w:val="0029254A"/>
    <w:rsid w:val="002925F7"/>
    <w:rsid w:val="00293AB1"/>
    <w:rsid w:val="00295C5E"/>
    <w:rsid w:val="00296BDB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1F81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4FA"/>
    <w:rsid w:val="002F1F2E"/>
    <w:rsid w:val="002F24DD"/>
    <w:rsid w:val="002F3A52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4A55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980"/>
    <w:rsid w:val="00333F92"/>
    <w:rsid w:val="00334F7C"/>
    <w:rsid w:val="003358E0"/>
    <w:rsid w:val="00336F49"/>
    <w:rsid w:val="00337EF9"/>
    <w:rsid w:val="003400C4"/>
    <w:rsid w:val="00341818"/>
    <w:rsid w:val="00341B24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628"/>
    <w:rsid w:val="003549D1"/>
    <w:rsid w:val="00355449"/>
    <w:rsid w:val="00355829"/>
    <w:rsid w:val="00356FD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830"/>
    <w:rsid w:val="00372BFD"/>
    <w:rsid w:val="00372E2D"/>
    <w:rsid w:val="00373182"/>
    <w:rsid w:val="003733B9"/>
    <w:rsid w:val="00373CB2"/>
    <w:rsid w:val="00374553"/>
    <w:rsid w:val="00375072"/>
    <w:rsid w:val="00375674"/>
    <w:rsid w:val="00376D53"/>
    <w:rsid w:val="003804EB"/>
    <w:rsid w:val="00380B65"/>
    <w:rsid w:val="00381446"/>
    <w:rsid w:val="00381526"/>
    <w:rsid w:val="00381E0D"/>
    <w:rsid w:val="003823EF"/>
    <w:rsid w:val="00383DD2"/>
    <w:rsid w:val="00384B94"/>
    <w:rsid w:val="003852AA"/>
    <w:rsid w:val="0038546C"/>
    <w:rsid w:val="003864F7"/>
    <w:rsid w:val="00387C87"/>
    <w:rsid w:val="00387F0D"/>
    <w:rsid w:val="0039046B"/>
    <w:rsid w:val="00390D72"/>
    <w:rsid w:val="0039114C"/>
    <w:rsid w:val="00391946"/>
    <w:rsid w:val="003926A1"/>
    <w:rsid w:val="00392C8F"/>
    <w:rsid w:val="0039314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D04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52A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2C6B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D7C53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5A36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640"/>
    <w:rsid w:val="00414F53"/>
    <w:rsid w:val="00415A48"/>
    <w:rsid w:val="00415DC2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259FA"/>
    <w:rsid w:val="00426600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43E"/>
    <w:rsid w:val="00465E9A"/>
    <w:rsid w:val="00466134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35F"/>
    <w:rsid w:val="0048553E"/>
    <w:rsid w:val="00485C7F"/>
    <w:rsid w:val="00491392"/>
    <w:rsid w:val="00491560"/>
    <w:rsid w:val="0049220E"/>
    <w:rsid w:val="004927C7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EB0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1A9A"/>
    <w:rsid w:val="004C33BA"/>
    <w:rsid w:val="004C34C3"/>
    <w:rsid w:val="004C3595"/>
    <w:rsid w:val="004C3BB1"/>
    <w:rsid w:val="004C3D11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F9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166"/>
    <w:rsid w:val="00503742"/>
    <w:rsid w:val="005043AA"/>
    <w:rsid w:val="00504AE1"/>
    <w:rsid w:val="00504DB3"/>
    <w:rsid w:val="005052DA"/>
    <w:rsid w:val="00507382"/>
    <w:rsid w:val="005075F0"/>
    <w:rsid w:val="00507AA1"/>
    <w:rsid w:val="00510C03"/>
    <w:rsid w:val="005110A7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3626"/>
    <w:rsid w:val="00534585"/>
    <w:rsid w:val="0053526B"/>
    <w:rsid w:val="00535583"/>
    <w:rsid w:val="00535AC9"/>
    <w:rsid w:val="00540128"/>
    <w:rsid w:val="0054056C"/>
    <w:rsid w:val="005417D4"/>
    <w:rsid w:val="00541BD3"/>
    <w:rsid w:val="00542C0A"/>
    <w:rsid w:val="00543626"/>
    <w:rsid w:val="00543B8F"/>
    <w:rsid w:val="00544C00"/>
    <w:rsid w:val="00550648"/>
    <w:rsid w:val="00550EA0"/>
    <w:rsid w:val="005511F6"/>
    <w:rsid w:val="005527F1"/>
    <w:rsid w:val="0055367F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0D8"/>
    <w:rsid w:val="005914F0"/>
    <w:rsid w:val="0059189A"/>
    <w:rsid w:val="00596713"/>
    <w:rsid w:val="00596B75"/>
    <w:rsid w:val="00597E77"/>
    <w:rsid w:val="005A01D9"/>
    <w:rsid w:val="005A0526"/>
    <w:rsid w:val="005A06A0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0D7C"/>
    <w:rsid w:val="005C0D97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053"/>
    <w:rsid w:val="005F6255"/>
    <w:rsid w:val="005F6321"/>
    <w:rsid w:val="005F6424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2461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462"/>
    <w:rsid w:val="0067053D"/>
    <w:rsid w:val="00670C48"/>
    <w:rsid w:val="00670D8E"/>
    <w:rsid w:val="006720D4"/>
    <w:rsid w:val="00672D7F"/>
    <w:rsid w:val="00673726"/>
    <w:rsid w:val="00673D81"/>
    <w:rsid w:val="00674978"/>
    <w:rsid w:val="00674BB6"/>
    <w:rsid w:val="006757BB"/>
    <w:rsid w:val="00677337"/>
    <w:rsid w:val="00680E22"/>
    <w:rsid w:val="006818E4"/>
    <w:rsid w:val="00681AE1"/>
    <w:rsid w:val="00681F77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303"/>
    <w:rsid w:val="006926AA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1238"/>
    <w:rsid w:val="006A337F"/>
    <w:rsid w:val="006A4C2E"/>
    <w:rsid w:val="006A53F1"/>
    <w:rsid w:val="006A543C"/>
    <w:rsid w:val="006A74C9"/>
    <w:rsid w:val="006A7CF2"/>
    <w:rsid w:val="006B0536"/>
    <w:rsid w:val="006B089E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B78B2"/>
    <w:rsid w:val="006C0C03"/>
    <w:rsid w:val="006C0DC6"/>
    <w:rsid w:val="006C1993"/>
    <w:rsid w:val="006C274E"/>
    <w:rsid w:val="006C3DEF"/>
    <w:rsid w:val="006C4E8D"/>
    <w:rsid w:val="006C4EB1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D79BA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0E5C"/>
    <w:rsid w:val="00702FCE"/>
    <w:rsid w:val="007047BA"/>
    <w:rsid w:val="00705272"/>
    <w:rsid w:val="007057DB"/>
    <w:rsid w:val="00705AC4"/>
    <w:rsid w:val="00705E8A"/>
    <w:rsid w:val="00707D47"/>
    <w:rsid w:val="00707DFB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D8E"/>
    <w:rsid w:val="00724E84"/>
    <w:rsid w:val="00725660"/>
    <w:rsid w:val="00725888"/>
    <w:rsid w:val="00725AF4"/>
    <w:rsid w:val="00726852"/>
    <w:rsid w:val="00726EF0"/>
    <w:rsid w:val="007278C3"/>
    <w:rsid w:val="00730B14"/>
    <w:rsid w:val="007318BA"/>
    <w:rsid w:val="00733B5A"/>
    <w:rsid w:val="007345EE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579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1ECC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3E6"/>
    <w:rsid w:val="007C2581"/>
    <w:rsid w:val="007C3AFD"/>
    <w:rsid w:val="007C4B05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46C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61AD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0FD4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8F5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165E3"/>
    <w:rsid w:val="00817445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33"/>
    <w:rsid w:val="008343C4"/>
    <w:rsid w:val="00834B9B"/>
    <w:rsid w:val="008357CB"/>
    <w:rsid w:val="008369D9"/>
    <w:rsid w:val="00837902"/>
    <w:rsid w:val="00837ADC"/>
    <w:rsid w:val="008405C1"/>
    <w:rsid w:val="00840A89"/>
    <w:rsid w:val="00842640"/>
    <w:rsid w:val="008429C4"/>
    <w:rsid w:val="00842DF9"/>
    <w:rsid w:val="00843230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403E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0BC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098"/>
    <w:rsid w:val="008836F5"/>
    <w:rsid w:val="00884FE0"/>
    <w:rsid w:val="008853A0"/>
    <w:rsid w:val="008855AE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45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4AA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113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58F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228"/>
    <w:rsid w:val="0090141F"/>
    <w:rsid w:val="00901CF2"/>
    <w:rsid w:val="00902398"/>
    <w:rsid w:val="00902DAD"/>
    <w:rsid w:val="00904CAD"/>
    <w:rsid w:val="0090525B"/>
    <w:rsid w:val="00905798"/>
    <w:rsid w:val="009059D7"/>
    <w:rsid w:val="00906911"/>
    <w:rsid w:val="0090697F"/>
    <w:rsid w:val="00906DED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5E20"/>
    <w:rsid w:val="0091646C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11FD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5FB7"/>
    <w:rsid w:val="009461CC"/>
    <w:rsid w:val="009465AF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9EE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0A31"/>
    <w:rsid w:val="009717D8"/>
    <w:rsid w:val="00971CE2"/>
    <w:rsid w:val="00971D2F"/>
    <w:rsid w:val="009721D1"/>
    <w:rsid w:val="00972713"/>
    <w:rsid w:val="009729CB"/>
    <w:rsid w:val="00972AEE"/>
    <w:rsid w:val="009739D5"/>
    <w:rsid w:val="00973ABA"/>
    <w:rsid w:val="00973B57"/>
    <w:rsid w:val="00973C88"/>
    <w:rsid w:val="00973FE7"/>
    <w:rsid w:val="009745C2"/>
    <w:rsid w:val="00975705"/>
    <w:rsid w:val="009759F6"/>
    <w:rsid w:val="00975AD8"/>
    <w:rsid w:val="00977083"/>
    <w:rsid w:val="00977731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86D02"/>
    <w:rsid w:val="00990006"/>
    <w:rsid w:val="00990B24"/>
    <w:rsid w:val="009919FA"/>
    <w:rsid w:val="00992703"/>
    <w:rsid w:val="00993973"/>
    <w:rsid w:val="009941D4"/>
    <w:rsid w:val="00994A18"/>
    <w:rsid w:val="00994BFF"/>
    <w:rsid w:val="00994F58"/>
    <w:rsid w:val="00994FF2"/>
    <w:rsid w:val="00995DDA"/>
    <w:rsid w:val="00995F99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F72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787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2D32"/>
    <w:rsid w:val="009F3152"/>
    <w:rsid w:val="009F381F"/>
    <w:rsid w:val="009F4B64"/>
    <w:rsid w:val="009F4C41"/>
    <w:rsid w:val="009F534B"/>
    <w:rsid w:val="009F5C8E"/>
    <w:rsid w:val="009F69F0"/>
    <w:rsid w:val="009F6E7B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27E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0C4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43A8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597C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4F6F"/>
    <w:rsid w:val="00A858A5"/>
    <w:rsid w:val="00A85BFC"/>
    <w:rsid w:val="00A87214"/>
    <w:rsid w:val="00A9215B"/>
    <w:rsid w:val="00A933AA"/>
    <w:rsid w:val="00A93E34"/>
    <w:rsid w:val="00A94877"/>
    <w:rsid w:val="00A94ECA"/>
    <w:rsid w:val="00A9794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6949"/>
    <w:rsid w:val="00AA7CC7"/>
    <w:rsid w:val="00AA7DE5"/>
    <w:rsid w:val="00AB0122"/>
    <w:rsid w:val="00AB047B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2D"/>
    <w:rsid w:val="00AB747E"/>
    <w:rsid w:val="00AB77AE"/>
    <w:rsid w:val="00AB7F39"/>
    <w:rsid w:val="00AC097B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053D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5F25"/>
    <w:rsid w:val="00AE6B16"/>
    <w:rsid w:val="00AF0664"/>
    <w:rsid w:val="00AF0A13"/>
    <w:rsid w:val="00AF1543"/>
    <w:rsid w:val="00AF1E94"/>
    <w:rsid w:val="00AF20AA"/>
    <w:rsid w:val="00AF226F"/>
    <w:rsid w:val="00AF26B3"/>
    <w:rsid w:val="00AF26FD"/>
    <w:rsid w:val="00AF55B0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28EA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6B6"/>
    <w:rsid w:val="00B41F5D"/>
    <w:rsid w:val="00B42217"/>
    <w:rsid w:val="00B4636A"/>
    <w:rsid w:val="00B469FB"/>
    <w:rsid w:val="00B47328"/>
    <w:rsid w:val="00B47567"/>
    <w:rsid w:val="00B50388"/>
    <w:rsid w:val="00B50E39"/>
    <w:rsid w:val="00B5181E"/>
    <w:rsid w:val="00B52057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C01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4B2D"/>
    <w:rsid w:val="00B857F0"/>
    <w:rsid w:val="00B861AE"/>
    <w:rsid w:val="00B86588"/>
    <w:rsid w:val="00B87958"/>
    <w:rsid w:val="00B911DD"/>
    <w:rsid w:val="00B914C2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5A0"/>
    <w:rsid w:val="00BA5DF0"/>
    <w:rsid w:val="00BA709A"/>
    <w:rsid w:val="00BA7340"/>
    <w:rsid w:val="00BB0327"/>
    <w:rsid w:val="00BB1498"/>
    <w:rsid w:val="00BB2F1A"/>
    <w:rsid w:val="00BB3AE8"/>
    <w:rsid w:val="00BB559D"/>
    <w:rsid w:val="00BB6A5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3EAA"/>
    <w:rsid w:val="00BD42E8"/>
    <w:rsid w:val="00BD4C8F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4D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C20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77C"/>
    <w:rsid w:val="00C06EEA"/>
    <w:rsid w:val="00C07083"/>
    <w:rsid w:val="00C077F0"/>
    <w:rsid w:val="00C07B96"/>
    <w:rsid w:val="00C07F70"/>
    <w:rsid w:val="00C105B8"/>
    <w:rsid w:val="00C10CB7"/>
    <w:rsid w:val="00C11788"/>
    <w:rsid w:val="00C11B53"/>
    <w:rsid w:val="00C1210D"/>
    <w:rsid w:val="00C1223F"/>
    <w:rsid w:val="00C12261"/>
    <w:rsid w:val="00C12438"/>
    <w:rsid w:val="00C142C2"/>
    <w:rsid w:val="00C15542"/>
    <w:rsid w:val="00C156A2"/>
    <w:rsid w:val="00C15C1E"/>
    <w:rsid w:val="00C16EEF"/>
    <w:rsid w:val="00C16FEC"/>
    <w:rsid w:val="00C20AA0"/>
    <w:rsid w:val="00C23B5B"/>
    <w:rsid w:val="00C23E62"/>
    <w:rsid w:val="00C23F3B"/>
    <w:rsid w:val="00C2414D"/>
    <w:rsid w:val="00C2444E"/>
    <w:rsid w:val="00C253A8"/>
    <w:rsid w:val="00C26C19"/>
    <w:rsid w:val="00C26F7A"/>
    <w:rsid w:val="00C3141D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A21"/>
    <w:rsid w:val="00C44BAC"/>
    <w:rsid w:val="00C44FE0"/>
    <w:rsid w:val="00C47238"/>
    <w:rsid w:val="00C5054A"/>
    <w:rsid w:val="00C50B61"/>
    <w:rsid w:val="00C50F07"/>
    <w:rsid w:val="00C5156D"/>
    <w:rsid w:val="00C519DE"/>
    <w:rsid w:val="00C532A8"/>
    <w:rsid w:val="00C53C27"/>
    <w:rsid w:val="00C5473E"/>
    <w:rsid w:val="00C55228"/>
    <w:rsid w:val="00C5534D"/>
    <w:rsid w:val="00C55436"/>
    <w:rsid w:val="00C565CD"/>
    <w:rsid w:val="00C56CD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16E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0E6"/>
    <w:rsid w:val="00CD0475"/>
    <w:rsid w:val="00CD04FF"/>
    <w:rsid w:val="00CD076D"/>
    <w:rsid w:val="00CD0FE2"/>
    <w:rsid w:val="00CD15B6"/>
    <w:rsid w:val="00CD3CB3"/>
    <w:rsid w:val="00CD558D"/>
    <w:rsid w:val="00CD5B53"/>
    <w:rsid w:val="00CD6011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075D2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60FD"/>
    <w:rsid w:val="00D2008C"/>
    <w:rsid w:val="00D20AC1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6FF"/>
    <w:rsid w:val="00D407E2"/>
    <w:rsid w:val="00D43CD2"/>
    <w:rsid w:val="00D461FB"/>
    <w:rsid w:val="00D46609"/>
    <w:rsid w:val="00D476C0"/>
    <w:rsid w:val="00D51EF6"/>
    <w:rsid w:val="00D533E1"/>
    <w:rsid w:val="00D534DD"/>
    <w:rsid w:val="00D54264"/>
    <w:rsid w:val="00D554E3"/>
    <w:rsid w:val="00D55D1B"/>
    <w:rsid w:val="00D56183"/>
    <w:rsid w:val="00D56680"/>
    <w:rsid w:val="00D56D61"/>
    <w:rsid w:val="00D57219"/>
    <w:rsid w:val="00D57744"/>
    <w:rsid w:val="00D57D29"/>
    <w:rsid w:val="00D606D1"/>
    <w:rsid w:val="00D62919"/>
    <w:rsid w:val="00D62C67"/>
    <w:rsid w:val="00D6351E"/>
    <w:rsid w:val="00D642E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9BD"/>
    <w:rsid w:val="00D71D04"/>
    <w:rsid w:val="00D73137"/>
    <w:rsid w:val="00D7393D"/>
    <w:rsid w:val="00D742E2"/>
    <w:rsid w:val="00D74939"/>
    <w:rsid w:val="00D74A29"/>
    <w:rsid w:val="00D7626B"/>
    <w:rsid w:val="00D76E9F"/>
    <w:rsid w:val="00D7717A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516"/>
    <w:rsid w:val="00D90E49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1F68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2D5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47D3"/>
    <w:rsid w:val="00DE54B1"/>
    <w:rsid w:val="00DE6801"/>
    <w:rsid w:val="00DF0B70"/>
    <w:rsid w:val="00DF1628"/>
    <w:rsid w:val="00DF25CC"/>
    <w:rsid w:val="00DF414E"/>
    <w:rsid w:val="00DF50C6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567"/>
    <w:rsid w:val="00E028B8"/>
    <w:rsid w:val="00E02BC9"/>
    <w:rsid w:val="00E031CE"/>
    <w:rsid w:val="00E03B1B"/>
    <w:rsid w:val="00E0554D"/>
    <w:rsid w:val="00E0578D"/>
    <w:rsid w:val="00E05968"/>
    <w:rsid w:val="00E05998"/>
    <w:rsid w:val="00E06797"/>
    <w:rsid w:val="00E07161"/>
    <w:rsid w:val="00E07895"/>
    <w:rsid w:val="00E078FE"/>
    <w:rsid w:val="00E10040"/>
    <w:rsid w:val="00E1090B"/>
    <w:rsid w:val="00E113F1"/>
    <w:rsid w:val="00E14718"/>
    <w:rsid w:val="00E14C5A"/>
    <w:rsid w:val="00E15154"/>
    <w:rsid w:val="00E1689A"/>
    <w:rsid w:val="00E16B31"/>
    <w:rsid w:val="00E17B46"/>
    <w:rsid w:val="00E20938"/>
    <w:rsid w:val="00E246D1"/>
    <w:rsid w:val="00E24AE5"/>
    <w:rsid w:val="00E25EDE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135F"/>
    <w:rsid w:val="00E826FD"/>
    <w:rsid w:val="00E8300F"/>
    <w:rsid w:val="00E848FA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364"/>
    <w:rsid w:val="00EA68E2"/>
    <w:rsid w:val="00EB11E0"/>
    <w:rsid w:val="00EB193E"/>
    <w:rsid w:val="00EB3FAC"/>
    <w:rsid w:val="00EB4075"/>
    <w:rsid w:val="00EB47B8"/>
    <w:rsid w:val="00EB4A7F"/>
    <w:rsid w:val="00EB4AF1"/>
    <w:rsid w:val="00EB59F9"/>
    <w:rsid w:val="00EB7864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C7EBC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5B49"/>
    <w:rsid w:val="00EE67AB"/>
    <w:rsid w:val="00EE717E"/>
    <w:rsid w:val="00EE72B8"/>
    <w:rsid w:val="00EE7DEB"/>
    <w:rsid w:val="00EF0970"/>
    <w:rsid w:val="00EF1A11"/>
    <w:rsid w:val="00EF3525"/>
    <w:rsid w:val="00EF3622"/>
    <w:rsid w:val="00EF475F"/>
    <w:rsid w:val="00EF485A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0494"/>
    <w:rsid w:val="00F117DB"/>
    <w:rsid w:val="00F11BF9"/>
    <w:rsid w:val="00F1213B"/>
    <w:rsid w:val="00F12E73"/>
    <w:rsid w:val="00F12F7A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0E59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6697"/>
    <w:rsid w:val="00F37204"/>
    <w:rsid w:val="00F37D6D"/>
    <w:rsid w:val="00F40898"/>
    <w:rsid w:val="00F419CC"/>
    <w:rsid w:val="00F4226C"/>
    <w:rsid w:val="00F422B9"/>
    <w:rsid w:val="00F4277B"/>
    <w:rsid w:val="00F42E8E"/>
    <w:rsid w:val="00F44B7D"/>
    <w:rsid w:val="00F47124"/>
    <w:rsid w:val="00F4782A"/>
    <w:rsid w:val="00F503F3"/>
    <w:rsid w:val="00F5088E"/>
    <w:rsid w:val="00F50A4A"/>
    <w:rsid w:val="00F50B19"/>
    <w:rsid w:val="00F50B78"/>
    <w:rsid w:val="00F512E1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41F"/>
    <w:rsid w:val="00F86DAE"/>
    <w:rsid w:val="00F87513"/>
    <w:rsid w:val="00F87B90"/>
    <w:rsid w:val="00F87E44"/>
    <w:rsid w:val="00F902FA"/>
    <w:rsid w:val="00F91767"/>
    <w:rsid w:val="00F9189D"/>
    <w:rsid w:val="00F91AD6"/>
    <w:rsid w:val="00F93262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5660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4375"/>
    <w:rsid w:val="00FC5317"/>
    <w:rsid w:val="00FC5799"/>
    <w:rsid w:val="00FC59C5"/>
    <w:rsid w:val="00FC755F"/>
    <w:rsid w:val="00FC7A12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614F"/>
    <w:rsid w:val="00FD7425"/>
    <w:rsid w:val="00FD774A"/>
    <w:rsid w:val="00FE03DB"/>
    <w:rsid w:val="00FE0D72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59"/>
    <w:rsid w:val="00FF294A"/>
    <w:rsid w:val="00FF3CA6"/>
    <w:rsid w:val="00FF438F"/>
    <w:rsid w:val="00FF4746"/>
    <w:rsid w:val="00FF4C6C"/>
    <w:rsid w:val="00FF5D68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03B39A8"/>
  <w14:defaultImageDpi w14:val="0"/>
  <w15:docId w15:val="{A2722A74-6989-4D4B-A895-0F31CC2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5660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5660"/>
    <w:rPr>
      <w:rFonts w:cs="Times New Roman"/>
      <w:sz w:val="28"/>
      <w:szCs w:val="28"/>
    </w:rPr>
  </w:style>
  <w:style w:type="paragraph" w:customStyle="1" w:styleId="Default">
    <w:name w:val="Default"/>
    <w:rsid w:val="001E09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1621-43E0-4A48-AFE2-45E5364D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366</Words>
  <Characters>2762</Characters>
  <Application>Microsoft Office Word</Application>
  <DocSecurity>0</DocSecurity>
  <Lines>23</Lines>
  <Paragraphs>6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Интэк Интэк</cp:lastModifiedBy>
  <cp:revision>2</cp:revision>
  <cp:lastPrinted>2022-12-05T08:11:00Z</cp:lastPrinted>
  <dcterms:created xsi:type="dcterms:W3CDTF">2022-12-05T08:14:00Z</dcterms:created>
  <dcterms:modified xsi:type="dcterms:W3CDTF">2022-12-05T08:14:00Z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